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731"/>
      </w:tblGrid>
      <w:tr w:rsidR="00A444EC" w:rsidRPr="002A523C" w14:paraId="01FBBD9F" w14:textId="77777777" w:rsidTr="00A444EC">
        <w:trPr>
          <w:trHeight w:val="1440"/>
        </w:trPr>
        <w:tc>
          <w:tcPr>
            <w:tcW w:w="10440" w:type="dxa"/>
            <w:gridSpan w:val="2"/>
          </w:tcPr>
          <w:p w14:paraId="177B2454" w14:textId="77777777" w:rsidR="00A444EC" w:rsidRPr="001006D8" w:rsidRDefault="00A444EC" w:rsidP="00A444EC">
            <w:pPr>
              <w:pStyle w:val="Title"/>
              <w:spacing w:line="240" w:lineRule="auto"/>
              <w:ind w:left="34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1006D8">
              <w:rPr>
                <w:rFonts w:ascii="Arial" w:hAnsi="Arial" w:cs="Arial"/>
                <w:b/>
                <w:sz w:val="24"/>
                <w:szCs w:val="24"/>
                <w:lang w:val="en-GB"/>
              </w:rPr>
              <w:t>ASHFORD  PARISH  COUNCIL</w:t>
            </w:r>
          </w:p>
          <w:p w14:paraId="6A2D6854" w14:textId="77777777" w:rsidR="00A444EC" w:rsidRPr="001006D8" w:rsidRDefault="00A444EC" w:rsidP="00A444EC">
            <w:pPr>
              <w:pStyle w:val="BodyText"/>
              <w:rPr>
                <w:rFonts w:cs="Arial"/>
                <w:sz w:val="22"/>
                <w:szCs w:val="24"/>
                <w:lang w:val="en-GB"/>
              </w:rPr>
            </w:pPr>
            <w:r w:rsidRPr="001006D8">
              <w:rPr>
                <w:rFonts w:cs="Arial"/>
                <w:sz w:val="22"/>
                <w:szCs w:val="24"/>
                <w:lang w:val="en-GB"/>
              </w:rPr>
              <w:t>PARISH CLERK:  MRS SUE SQUIRE, HAXLEA, 2 THREEWAYS, BRATTON FLEMING, BARNSTAPLE, DEVON.  EX31 4TG.</w:t>
            </w:r>
          </w:p>
          <w:p w14:paraId="6B085919" w14:textId="77777777" w:rsidR="00A444EC" w:rsidRDefault="00A444EC" w:rsidP="00A444EC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3A4EF437" w14:textId="77777777" w:rsidR="00A444EC" w:rsidRPr="002A523C" w:rsidRDefault="00A444EC" w:rsidP="00A444EC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CHAIRMAN:  COUNCILLOR GEO</w:t>
            </w:r>
            <w:r>
              <w:rPr>
                <w:rFonts w:ascii="Arial" w:hAnsi="Arial"/>
                <w:sz w:val="22"/>
              </w:rPr>
              <w:t>FF HOLDER, LITTLE COURT, LONG</w:t>
            </w:r>
            <w:r w:rsidRPr="002A523C">
              <w:rPr>
                <w:rFonts w:ascii="Arial" w:hAnsi="Arial"/>
                <w:sz w:val="22"/>
              </w:rPr>
              <w:t xml:space="preserve"> LANE, ASHFORD.  EX31 </w:t>
            </w:r>
            <w:r>
              <w:rPr>
                <w:rFonts w:ascii="Arial" w:hAnsi="Arial"/>
                <w:sz w:val="22"/>
              </w:rPr>
              <w:t>4BT</w:t>
            </w:r>
            <w:r w:rsidRPr="002A523C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   </w:t>
            </w:r>
            <w:r w:rsidRPr="002A523C">
              <w:rPr>
                <w:rFonts w:ascii="Arial" w:hAnsi="Arial"/>
                <w:sz w:val="22"/>
              </w:rPr>
              <w:t>TEL:  01271 374470</w:t>
            </w:r>
          </w:p>
        </w:tc>
      </w:tr>
      <w:tr w:rsidR="00A444EC" w:rsidRPr="00622CBE" w14:paraId="3D30CC4C" w14:textId="77777777" w:rsidTr="00A444EC">
        <w:trPr>
          <w:trHeight w:val="720"/>
        </w:trPr>
        <w:tc>
          <w:tcPr>
            <w:tcW w:w="10440" w:type="dxa"/>
            <w:gridSpan w:val="2"/>
          </w:tcPr>
          <w:p w14:paraId="31A635DC" w14:textId="77777777" w:rsidR="00A444EC" w:rsidRPr="004042C3" w:rsidRDefault="00A444EC" w:rsidP="00A444EC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506CFC22" w14:textId="77777777" w:rsidR="00A444EC" w:rsidRPr="004042C3" w:rsidRDefault="00A444EC" w:rsidP="00A444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are hereby summoned a </w:t>
            </w:r>
            <w:r w:rsidRPr="004042C3">
              <w:rPr>
                <w:rFonts w:ascii="Arial" w:hAnsi="Arial" w:cs="Arial"/>
                <w:sz w:val="22"/>
              </w:rPr>
              <w:t>Parish Council Meeting on</w:t>
            </w:r>
            <w:r w:rsidR="0017519B">
              <w:rPr>
                <w:rFonts w:ascii="Arial" w:hAnsi="Arial" w:cs="Arial"/>
                <w:sz w:val="22"/>
              </w:rPr>
              <w:t xml:space="preserve"> Thursday, 11 April</w:t>
            </w:r>
            <w:r>
              <w:rPr>
                <w:rFonts w:ascii="Arial" w:hAnsi="Arial" w:cs="Arial"/>
                <w:sz w:val="22"/>
              </w:rPr>
              <w:t xml:space="preserve"> 2019 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>in th</w:t>
            </w:r>
            <w:r>
              <w:rPr>
                <w:rFonts w:ascii="Arial" w:hAnsi="Arial" w:cs="Arial"/>
                <w:b/>
                <w:bCs/>
                <w:sz w:val="22"/>
              </w:rPr>
              <w:t>e Church Hall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17519B">
              <w:rPr>
                <w:rFonts w:ascii="Arial" w:hAnsi="Arial" w:cs="Arial"/>
                <w:b/>
                <w:bCs/>
                <w:sz w:val="22"/>
              </w:rPr>
              <w:t xml:space="preserve">on the rising of the Annual Parish Meeting.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00119293" w14:textId="77777777" w:rsidR="00A444EC" w:rsidRPr="00622CBE" w:rsidRDefault="00A444EC" w:rsidP="00A444EC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 w:rsidRPr="004042C3">
              <w:rPr>
                <w:rFonts w:ascii="Arial" w:hAnsi="Arial" w:cs="Arial"/>
                <w:sz w:val="22"/>
              </w:rPr>
              <w:t xml:space="preserve">Sue Squire,  Parish Clerk.  </w:t>
            </w:r>
            <w:r w:rsidR="0017519B">
              <w:rPr>
                <w:rFonts w:ascii="Arial" w:hAnsi="Arial" w:cs="Arial"/>
                <w:sz w:val="22"/>
              </w:rPr>
              <w:t>4 April</w:t>
            </w:r>
            <w:r>
              <w:rPr>
                <w:rFonts w:ascii="Arial" w:hAnsi="Arial" w:cs="Arial"/>
                <w:sz w:val="22"/>
              </w:rPr>
              <w:t xml:space="preserve"> 2019  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A444EC" w:rsidRPr="00E168A4" w14:paraId="4F3E2305" w14:textId="77777777" w:rsidTr="00A444EC">
        <w:trPr>
          <w:trHeight w:val="578"/>
        </w:trPr>
        <w:tc>
          <w:tcPr>
            <w:tcW w:w="709" w:type="dxa"/>
          </w:tcPr>
          <w:p w14:paraId="141A509C" w14:textId="77777777" w:rsidR="00A444EC" w:rsidRPr="00B60517" w:rsidRDefault="00A444EC" w:rsidP="00A444EC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9731" w:type="dxa"/>
          </w:tcPr>
          <w:p w14:paraId="50933F59" w14:textId="77777777" w:rsidR="00A444EC" w:rsidRDefault="00A444EC" w:rsidP="00A444EC">
            <w:pPr>
              <w:jc w:val="center"/>
              <w:rPr>
                <w:rFonts w:ascii="Arial" w:hAnsi="Arial"/>
                <w:b/>
                <w:sz w:val="28"/>
                <w:u w:val="single"/>
              </w:rPr>
            </w:pPr>
            <w:r w:rsidRPr="00B60517">
              <w:rPr>
                <w:b/>
              </w:rPr>
              <w:t>Item</w:t>
            </w:r>
          </w:p>
          <w:p w14:paraId="3BF20888" w14:textId="77777777" w:rsidR="00A444EC" w:rsidRPr="00E168A4" w:rsidRDefault="00A444EC" w:rsidP="00A444EC">
            <w:pPr>
              <w:rPr>
                <w:rFonts w:ascii="Arial" w:hAnsi="Arial"/>
                <w:b/>
                <w:sz w:val="16"/>
                <w:u w:val="single"/>
              </w:rPr>
            </w:pPr>
          </w:p>
        </w:tc>
      </w:tr>
      <w:tr w:rsidR="00A444EC" w:rsidRPr="00D443D2" w14:paraId="2DBAE807" w14:textId="77777777" w:rsidTr="00A444EC">
        <w:trPr>
          <w:trHeight w:val="273"/>
        </w:trPr>
        <w:tc>
          <w:tcPr>
            <w:tcW w:w="709" w:type="dxa"/>
          </w:tcPr>
          <w:p w14:paraId="1DD259F3" w14:textId="77777777" w:rsidR="00A444EC" w:rsidRPr="0027676E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29D17EAB" w14:textId="77777777" w:rsidR="00A444EC" w:rsidRDefault="00A444EC" w:rsidP="00A444E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Items raised by members of the public.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7676E">
              <w:rPr>
                <w:rFonts w:ascii="Arial Narrow" w:hAnsi="Arial Narrow"/>
                <w:i/>
                <w:sz w:val="22"/>
                <w:szCs w:val="22"/>
              </w:rPr>
              <w:t>It should be noted that representations by members of the public are permitted for a maximum of 3 minutes.</w:t>
            </w:r>
            <w:r w:rsidRPr="001D3A70">
              <w:rPr>
                <w:rFonts w:ascii="Arial Narrow" w:hAnsi="Arial Narrow"/>
                <w:b/>
                <w:sz w:val="10"/>
                <w:szCs w:val="10"/>
              </w:rPr>
              <w:t xml:space="preserve"> </w:t>
            </w:r>
            <w:r w:rsidRPr="004A1C4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64F53338" w14:textId="77777777" w:rsidR="00A444EC" w:rsidRPr="004D4290" w:rsidRDefault="00A444EC" w:rsidP="00A444E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444EC" w:rsidRPr="001D3A70" w14:paraId="4AB22578" w14:textId="77777777" w:rsidTr="00A444EC">
        <w:trPr>
          <w:trHeight w:val="273"/>
        </w:trPr>
        <w:tc>
          <w:tcPr>
            <w:tcW w:w="709" w:type="dxa"/>
          </w:tcPr>
          <w:p w14:paraId="7664119B" w14:textId="77777777" w:rsidR="00A444EC" w:rsidRPr="0027676E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780468EE" w14:textId="77777777" w:rsidR="00A444EC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Apologies.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5C3A7BF4" w14:textId="77777777" w:rsidR="00A444EC" w:rsidRPr="001D3A70" w:rsidRDefault="00A444EC" w:rsidP="00A444EC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A444EC" w:rsidRPr="001D3A70" w14:paraId="5D623427" w14:textId="77777777" w:rsidTr="00A444EC">
        <w:trPr>
          <w:trHeight w:val="360"/>
        </w:trPr>
        <w:tc>
          <w:tcPr>
            <w:tcW w:w="709" w:type="dxa"/>
          </w:tcPr>
          <w:p w14:paraId="2F5440AA" w14:textId="77777777" w:rsidR="00A444EC" w:rsidRPr="0027676E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4E418BF4" w14:textId="77777777" w:rsidR="00A444EC" w:rsidRPr="0027676E" w:rsidRDefault="00A444EC" w:rsidP="00A444E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Declarations of Interest</w:t>
            </w:r>
          </w:p>
          <w:p w14:paraId="43A2F372" w14:textId="77777777" w:rsidR="00A444EC" w:rsidRPr="001D3A70" w:rsidRDefault="00A444EC" w:rsidP="00A444EC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A444EC" w:rsidRPr="001D3A70" w14:paraId="285F326F" w14:textId="77777777" w:rsidTr="00A444EC">
        <w:trPr>
          <w:trHeight w:val="360"/>
        </w:trPr>
        <w:tc>
          <w:tcPr>
            <w:tcW w:w="709" w:type="dxa"/>
          </w:tcPr>
          <w:p w14:paraId="1B77B0E9" w14:textId="77777777" w:rsidR="00A444EC" w:rsidRPr="0027676E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59CA8DF8" w14:textId="77777777" w:rsidR="00A444EC" w:rsidRDefault="00A444EC" w:rsidP="00A444E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Approval of the Min</w:t>
            </w:r>
            <w:r w:rsidR="0017519B">
              <w:rPr>
                <w:rFonts w:ascii="Arial Narrow" w:hAnsi="Arial Narrow"/>
                <w:b/>
                <w:sz w:val="22"/>
                <w:szCs w:val="22"/>
              </w:rPr>
              <w:t>utes of the Meeting held on 21 March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2019.</w:t>
            </w:r>
          </w:p>
          <w:p w14:paraId="4AB54D31" w14:textId="77777777" w:rsidR="00A444EC" w:rsidRPr="001D3A70" w:rsidRDefault="00A444EC" w:rsidP="00A444EC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A444EC" w:rsidRPr="000A5FCA" w14:paraId="4B3E9832" w14:textId="77777777" w:rsidTr="00A444EC">
        <w:trPr>
          <w:trHeight w:val="79"/>
        </w:trPr>
        <w:tc>
          <w:tcPr>
            <w:tcW w:w="709" w:type="dxa"/>
          </w:tcPr>
          <w:p w14:paraId="671E99CC" w14:textId="77777777" w:rsidR="00A444EC" w:rsidRPr="0027676E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731" w:type="dxa"/>
          </w:tcPr>
          <w:p w14:paraId="1BFF2045" w14:textId="77777777" w:rsidR="00A444EC" w:rsidRPr="0027676E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Reports: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585C5E5" w14:textId="77777777" w:rsidR="0017519B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.1  Police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  <w:p w14:paraId="180598F7" w14:textId="77777777" w:rsidR="00A444EC" w:rsidRPr="00710640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.2  County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Mrs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C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Chugg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29CA0D1B" w14:textId="77777777" w:rsidR="00A444EC" w:rsidRPr="0017519B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.3  District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Mrs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A Davis</w:t>
            </w:r>
            <w:r w:rsidR="0017519B">
              <w:rPr>
                <w:rFonts w:ascii="Arial Narrow" w:hAnsi="Arial Narrow"/>
                <w:b/>
                <w:sz w:val="22"/>
                <w:szCs w:val="22"/>
              </w:rPr>
              <w:t xml:space="preserve">.  </w:t>
            </w:r>
            <w:r w:rsidR="0017519B">
              <w:rPr>
                <w:rFonts w:ascii="Arial Narrow" w:hAnsi="Arial Narrow"/>
                <w:sz w:val="22"/>
                <w:szCs w:val="22"/>
              </w:rPr>
              <w:t>Details to be given about the former Ashford Fruit Farm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7519B">
              <w:rPr>
                <w:rFonts w:ascii="Arial Narrow" w:hAnsi="Arial Narrow"/>
                <w:sz w:val="22"/>
                <w:szCs w:val="22"/>
              </w:rPr>
              <w:t>after a Land Registry search.</w:t>
            </w:r>
          </w:p>
          <w:p w14:paraId="47658253" w14:textId="77777777" w:rsidR="0017519B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.4 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V Lawson.  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Defibrillator Check. </w:t>
            </w:r>
          </w:p>
          <w:p w14:paraId="1C4588DD" w14:textId="77777777" w:rsidR="00A444EC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Clerk has submitted the monthly report to South Western Ambulance Service.</w:t>
            </w:r>
          </w:p>
          <w:p w14:paraId="32A0508A" w14:textId="77777777" w:rsidR="00A444EC" w:rsidRPr="000A5FCA" w:rsidRDefault="00A444EC" w:rsidP="0017519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444EC" w:rsidRPr="00690082" w14:paraId="3B6CBA12" w14:textId="77777777" w:rsidTr="00A444EC">
        <w:trPr>
          <w:trHeight w:val="360"/>
        </w:trPr>
        <w:tc>
          <w:tcPr>
            <w:tcW w:w="709" w:type="dxa"/>
          </w:tcPr>
          <w:p w14:paraId="3B619CBE" w14:textId="77777777" w:rsidR="00A444EC" w:rsidRPr="0027676E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2AC6F20D" w14:textId="77777777" w:rsidR="00A444EC" w:rsidRDefault="00A444EC" w:rsidP="00A444E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Matters Arising:</w:t>
            </w:r>
          </w:p>
          <w:p w14:paraId="2D40AC13" w14:textId="77777777" w:rsidR="0017519B" w:rsidRDefault="0017519B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6.1  Website.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Szymankiewicz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to advise on his conversation with the webmaster regarding the deletion of the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Neighbourhood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Plan details on the website. </w:t>
            </w:r>
          </w:p>
          <w:p w14:paraId="25161618" w14:textId="77777777" w:rsidR="0017519B" w:rsidRPr="0017519B" w:rsidRDefault="0017519B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 further discuss the layout of the website. </w:t>
            </w:r>
          </w:p>
          <w:p w14:paraId="5B5A4B3E" w14:textId="77777777" w:rsidR="0017519B" w:rsidRDefault="0017519B" w:rsidP="00A444E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057007" w14:textId="27040DE0" w:rsidR="00A444EC" w:rsidRPr="00D22E60" w:rsidRDefault="0017519B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6.2</w:t>
            </w:r>
            <w:r w:rsidR="00A444EC">
              <w:rPr>
                <w:rFonts w:ascii="Arial Narrow" w:hAnsi="Arial Narrow"/>
                <w:b/>
                <w:sz w:val="22"/>
                <w:szCs w:val="22"/>
              </w:rPr>
              <w:t xml:space="preserve">  Proposed Play Area.  </w:t>
            </w:r>
            <w:r w:rsidR="00D22E60">
              <w:rPr>
                <w:rFonts w:ascii="Arial Narrow" w:hAnsi="Arial Narrow"/>
                <w:sz w:val="22"/>
                <w:szCs w:val="22"/>
              </w:rPr>
              <w:t>To note that further enquiries are being made regarding ownership</w:t>
            </w:r>
            <w:r w:rsidR="00E9366E">
              <w:rPr>
                <w:rFonts w:ascii="Arial Narrow" w:hAnsi="Arial Narrow"/>
                <w:sz w:val="22"/>
                <w:szCs w:val="22"/>
              </w:rPr>
              <w:t xml:space="preserve"> of the land</w:t>
            </w:r>
            <w:r w:rsidR="00D22E60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5A7829B" w14:textId="77777777" w:rsidR="00A444EC" w:rsidRPr="000A5FCA" w:rsidRDefault="00A444EC" w:rsidP="00A444E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64A216A" w14:textId="3607E398" w:rsidR="00A444EC" w:rsidRDefault="0017519B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6.3</w:t>
            </w:r>
            <w:r w:rsidR="00A444EC">
              <w:rPr>
                <w:rFonts w:ascii="Arial Narrow" w:hAnsi="Arial Narrow"/>
                <w:b/>
                <w:sz w:val="22"/>
                <w:szCs w:val="22"/>
              </w:rPr>
              <w:t xml:space="preserve">  Cemetery for Ashford with car park.</w:t>
            </w:r>
            <w:r w:rsidR="00A444EC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22E60">
              <w:rPr>
                <w:rFonts w:ascii="Arial Narrow" w:hAnsi="Arial Narrow"/>
                <w:sz w:val="22"/>
                <w:szCs w:val="22"/>
              </w:rPr>
              <w:t>To note that no further replies have been received from land owners.</w:t>
            </w:r>
          </w:p>
          <w:p w14:paraId="74F0C6AE" w14:textId="77777777" w:rsidR="00A444EC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40305FC" w14:textId="77777777" w:rsidR="00A444EC" w:rsidRDefault="0017519B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6.4</w:t>
            </w:r>
            <w:r w:rsidR="00A444E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proofErr w:type="spellStart"/>
            <w:r w:rsidR="00A444EC">
              <w:rPr>
                <w:rFonts w:ascii="Arial Narrow" w:hAnsi="Arial Narrow"/>
                <w:b/>
                <w:sz w:val="22"/>
                <w:szCs w:val="22"/>
              </w:rPr>
              <w:t>Tarka</w:t>
            </w:r>
            <w:proofErr w:type="spellEnd"/>
            <w:r w:rsidR="00A444EC">
              <w:rPr>
                <w:rFonts w:ascii="Arial Narrow" w:hAnsi="Arial Narrow"/>
                <w:b/>
                <w:sz w:val="22"/>
                <w:szCs w:val="22"/>
              </w:rPr>
              <w:t xml:space="preserve"> Holiday Park.  </w:t>
            </w:r>
            <w:r w:rsidR="00A444EC">
              <w:rPr>
                <w:rFonts w:ascii="Arial Narrow" w:hAnsi="Arial Narrow"/>
                <w:sz w:val="22"/>
                <w:szCs w:val="22"/>
              </w:rPr>
              <w:t xml:space="preserve">To note that confirmation has been requested that the site closed down for the two weeks in question. </w:t>
            </w:r>
          </w:p>
          <w:p w14:paraId="1309694B" w14:textId="77777777" w:rsidR="00A444EC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19266E" w14:textId="77777777" w:rsidR="00A444EC" w:rsidRDefault="0017519B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6.5</w:t>
            </w:r>
            <w:r w:rsidR="00A444EC">
              <w:rPr>
                <w:rFonts w:ascii="Arial Narrow" w:hAnsi="Arial Narrow"/>
                <w:b/>
                <w:sz w:val="22"/>
                <w:szCs w:val="22"/>
              </w:rPr>
              <w:t xml:space="preserve">  Ashford Conservation Area.  </w:t>
            </w:r>
            <w:r w:rsidR="00A444EC">
              <w:rPr>
                <w:rFonts w:ascii="Arial Narrow" w:hAnsi="Arial Narrow"/>
                <w:sz w:val="22"/>
                <w:szCs w:val="22"/>
              </w:rPr>
              <w:t>To follow up representations made at the February Meeting regarding a character appraisal.</w:t>
            </w:r>
          </w:p>
          <w:p w14:paraId="3EE42F0A" w14:textId="77777777" w:rsidR="00A444EC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ED6DD2" w14:textId="77777777" w:rsidR="00A444EC" w:rsidRDefault="0017519B" w:rsidP="0017519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6.6</w:t>
            </w:r>
            <w:r w:rsidR="00A444EC">
              <w:rPr>
                <w:rFonts w:ascii="Arial Narrow" w:hAnsi="Arial Narrow"/>
                <w:b/>
                <w:sz w:val="22"/>
                <w:szCs w:val="22"/>
              </w:rPr>
              <w:t xml:space="preserve">  Verge at Meadowside.</w:t>
            </w:r>
            <w:r w:rsidR="00A444E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99AED4C" w14:textId="79369B19" w:rsidR="0017519B" w:rsidRDefault="0017519B" w:rsidP="0017519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Site visit</w:t>
            </w:r>
            <w:r w:rsidR="00E9366E">
              <w:rPr>
                <w:rFonts w:ascii="Arial Narrow" w:hAnsi="Arial Narrow"/>
                <w:sz w:val="22"/>
                <w:szCs w:val="22"/>
              </w:rPr>
              <w:t xml:space="preserve"> requested in connection with planting</w:t>
            </w:r>
          </w:p>
          <w:p w14:paraId="478E7EE9" w14:textId="5ACCADDB" w:rsidR="0017519B" w:rsidRDefault="0017519B" w:rsidP="0017519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Broken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kerbstones</w:t>
            </w:r>
            <w:proofErr w:type="spellEnd"/>
            <w:r w:rsidR="00E9366E">
              <w:rPr>
                <w:rFonts w:ascii="Arial Narrow" w:hAnsi="Arial Narrow"/>
                <w:sz w:val="22"/>
                <w:szCs w:val="22"/>
              </w:rPr>
              <w:t xml:space="preserve"> – Devon County Council have been asked to repair.</w:t>
            </w:r>
          </w:p>
          <w:p w14:paraId="40A785B0" w14:textId="77777777" w:rsidR="0017519B" w:rsidRDefault="0017519B" w:rsidP="0017519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C090FE" w14:textId="2A445DE3" w:rsidR="0017519B" w:rsidRPr="00D22E60" w:rsidRDefault="0017519B" w:rsidP="0017519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6.7  Handling </w:t>
            </w:r>
            <w:r w:rsidR="00923E79">
              <w:rPr>
                <w:rFonts w:ascii="Arial Narrow" w:hAnsi="Arial Narrow"/>
                <w:b/>
                <w:sz w:val="22"/>
                <w:szCs w:val="22"/>
              </w:rPr>
              <w:t>letters from the public.</w:t>
            </w:r>
            <w:r w:rsidR="00D22E60">
              <w:rPr>
                <w:rFonts w:ascii="Arial Narrow" w:hAnsi="Arial Narrow"/>
                <w:sz w:val="22"/>
                <w:szCs w:val="22"/>
              </w:rPr>
              <w:t xml:space="preserve">  To note that comments from the Devon Association of Local Councils have been sought.</w:t>
            </w:r>
          </w:p>
          <w:p w14:paraId="77875B3A" w14:textId="77777777" w:rsidR="0017519B" w:rsidRDefault="0017519B" w:rsidP="0017519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C3C31F" w14:textId="77777777" w:rsidR="0017519B" w:rsidRDefault="00923E79" w:rsidP="0017519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6.8</w:t>
            </w:r>
            <w:r w:rsidR="0017519B">
              <w:rPr>
                <w:rFonts w:ascii="Arial Narrow" w:hAnsi="Arial Narrow"/>
                <w:b/>
                <w:sz w:val="22"/>
                <w:szCs w:val="22"/>
              </w:rPr>
              <w:t xml:space="preserve">  Treating of seats and benches.</w:t>
            </w:r>
          </w:p>
          <w:p w14:paraId="57214A43" w14:textId="77777777" w:rsidR="0017519B" w:rsidRDefault="0017519B" w:rsidP="001751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32AC98D" w14:textId="35BABDD6" w:rsidR="0017519B" w:rsidRPr="00D22E60" w:rsidRDefault="00923E79" w:rsidP="0017519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6.9</w:t>
            </w:r>
            <w:r w:rsidR="0017519B">
              <w:rPr>
                <w:rFonts w:ascii="Arial Narrow" w:hAnsi="Arial Narrow"/>
                <w:b/>
                <w:sz w:val="22"/>
                <w:szCs w:val="22"/>
              </w:rPr>
              <w:t xml:space="preserve">  Sale of CCTV equipment.</w:t>
            </w:r>
            <w:r w:rsidR="00D22E60">
              <w:rPr>
                <w:rFonts w:ascii="Arial Narrow" w:hAnsi="Arial Narrow"/>
                <w:sz w:val="22"/>
                <w:szCs w:val="22"/>
              </w:rPr>
              <w:t xml:space="preserve">  To note that a reply has been sent to the parishioner who raised this.</w:t>
            </w:r>
          </w:p>
          <w:p w14:paraId="0B82FE91" w14:textId="77777777" w:rsidR="0017519B" w:rsidRPr="00690082" w:rsidRDefault="0017519B" w:rsidP="0017519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4EC" w:rsidRPr="00CF1593" w14:paraId="4515AABC" w14:textId="77777777" w:rsidTr="00A444EC">
        <w:trPr>
          <w:trHeight w:val="360"/>
        </w:trPr>
        <w:tc>
          <w:tcPr>
            <w:tcW w:w="709" w:type="dxa"/>
          </w:tcPr>
          <w:p w14:paraId="552B239F" w14:textId="77777777" w:rsidR="00A444EC" w:rsidRPr="0027676E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730277DB" w14:textId="77777777" w:rsidR="00A444EC" w:rsidRDefault="00A444EC" w:rsidP="00A444E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Planning &amp; Planning Correspondence.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  <w:p w14:paraId="40BCF861" w14:textId="77777777" w:rsidR="00A444EC" w:rsidRPr="00B14117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7.1  At the time of preparing the Agenda, there were no Planning Applications to consider.  </w:t>
            </w:r>
          </w:p>
          <w:p w14:paraId="2C9189C4" w14:textId="77777777" w:rsidR="00A444EC" w:rsidRPr="00CF1593" w:rsidRDefault="00A444EC" w:rsidP="00A444E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65EE696" w14:textId="77777777" w:rsidR="00A444EC" w:rsidRPr="00EE7538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7.2  Planning Correspondence. </w:t>
            </w:r>
            <w:r>
              <w:rPr>
                <w:rFonts w:ascii="Arial Narrow" w:hAnsi="Arial Narrow"/>
                <w:sz w:val="22"/>
                <w:szCs w:val="22"/>
              </w:rPr>
              <w:t xml:space="preserve">At the time of preparing the Agenda, there was no Planning Correspondence to consider. </w:t>
            </w:r>
          </w:p>
          <w:p w14:paraId="61C10625" w14:textId="77777777" w:rsidR="00A444EC" w:rsidRPr="00CF1593" w:rsidRDefault="00A444EC" w:rsidP="00A444E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4EC" w:rsidRPr="00CF1593" w14:paraId="17B713E8" w14:textId="77777777" w:rsidTr="00A444EC">
        <w:trPr>
          <w:trHeight w:val="360"/>
        </w:trPr>
        <w:tc>
          <w:tcPr>
            <w:tcW w:w="709" w:type="dxa"/>
          </w:tcPr>
          <w:p w14:paraId="6B43BA59" w14:textId="77777777" w:rsidR="00A444EC" w:rsidRPr="0027676E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2050D02F" w14:textId="77777777" w:rsidR="00A444EC" w:rsidRPr="0027676E" w:rsidRDefault="00A444EC" w:rsidP="00A444E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Finance.</w:t>
            </w:r>
          </w:p>
          <w:p w14:paraId="574F6B9F" w14:textId="77777777" w:rsidR="00A444EC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.1  Balances.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To be tabled at the Meet</w:t>
            </w:r>
            <w:r>
              <w:rPr>
                <w:rFonts w:ascii="Arial Narrow" w:hAnsi="Arial Narrow"/>
                <w:sz w:val="22"/>
                <w:szCs w:val="22"/>
              </w:rPr>
              <w:t>ing.</w:t>
            </w:r>
            <w:r w:rsidR="00923E79">
              <w:rPr>
                <w:rFonts w:ascii="Arial Narrow" w:hAnsi="Arial Narrow"/>
                <w:sz w:val="22"/>
                <w:szCs w:val="22"/>
              </w:rPr>
              <w:t xml:space="preserve">  Budgetary figures for March</w:t>
            </w:r>
            <w:r>
              <w:rPr>
                <w:rFonts w:ascii="Arial Narrow" w:hAnsi="Arial Narrow"/>
                <w:sz w:val="22"/>
                <w:szCs w:val="22"/>
              </w:rPr>
              <w:t xml:space="preserve"> 2019 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will be circulated to </w:t>
            </w:r>
            <w:proofErr w:type="spellStart"/>
            <w:r w:rsidRPr="0027676E"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 w:rsidRPr="0027676E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1CE096B8" w14:textId="77777777" w:rsidR="00A444EC" w:rsidRPr="00CF1593" w:rsidRDefault="00A444EC" w:rsidP="00A444E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F02D028" w14:textId="77777777" w:rsidR="00A444EC" w:rsidRPr="001D3A70" w:rsidRDefault="00A444EC" w:rsidP="00A444EC">
            <w:pPr>
              <w:rPr>
                <w:rFonts w:ascii="Arial Narrow" w:hAnsi="Arial Narrow"/>
                <w:sz w:val="13"/>
                <w:szCs w:val="13"/>
              </w:rPr>
            </w:pPr>
          </w:p>
          <w:p w14:paraId="59F87B07" w14:textId="77777777" w:rsidR="00A444EC" w:rsidRPr="0027676E" w:rsidRDefault="00A444EC" w:rsidP="00A444E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8.2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 To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authorise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the following payments:</w:t>
            </w:r>
          </w:p>
          <w:p w14:paraId="40FB5B3F" w14:textId="77777777" w:rsidR="00D22E60" w:rsidRDefault="00A444EC" w:rsidP="00923E79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Mrs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S Squire       </w:t>
            </w:r>
            <w:r w:rsidR="00923E79">
              <w:rPr>
                <w:rFonts w:ascii="Arial Narrow" w:hAnsi="Arial Narrow"/>
                <w:sz w:val="22"/>
                <w:szCs w:val="22"/>
              </w:rPr>
              <w:t>April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7676E">
              <w:rPr>
                <w:rFonts w:ascii="Arial Narrow" w:hAnsi="Arial Narrow"/>
                <w:sz w:val="22"/>
                <w:szCs w:val="22"/>
              </w:rPr>
              <w:t>Salary</w:t>
            </w:r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will be given the details)    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Redacted under DPA</w:t>
            </w:r>
          </w:p>
          <w:p w14:paraId="5B4AA13D" w14:textId="17A4A93D" w:rsidR="00A444EC" w:rsidRPr="00D22E60" w:rsidRDefault="00D22E60" w:rsidP="00923E7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Overtime for </w:t>
            </w:r>
            <w:r w:rsidR="00923E79">
              <w:rPr>
                <w:rFonts w:ascii="Arial Narrow" w:hAnsi="Arial Narrow"/>
                <w:sz w:val="22"/>
                <w:szCs w:val="22"/>
              </w:rPr>
              <w:t xml:space="preserve">February – March </w:t>
            </w:r>
            <w:r>
              <w:rPr>
                <w:rFonts w:ascii="Arial Narrow" w:hAnsi="Arial Narrow"/>
                <w:sz w:val="22"/>
                <w:szCs w:val="22"/>
              </w:rPr>
              <w:t>will be included on the May Agenda.</w:t>
            </w:r>
          </w:p>
          <w:p w14:paraId="59187FF1" w14:textId="77777777" w:rsidR="00923E79" w:rsidRPr="004D4290" w:rsidRDefault="00923E79" w:rsidP="00923E7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F13824" w14:textId="3AABC4F0" w:rsidR="000961C7" w:rsidRDefault="00A444EC" w:rsidP="00A444EC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HMRC                  </w:t>
            </w:r>
            <w:r w:rsidR="00923E79">
              <w:rPr>
                <w:rFonts w:ascii="Arial Narrow" w:eastAsia="Cambria" w:hAnsi="Arial Narrow" w:cs="Arial"/>
                <w:sz w:val="22"/>
                <w:szCs w:val="22"/>
              </w:rPr>
              <w:t>April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</w:t>
            </w:r>
            <w:r w:rsidRPr="0027676E">
              <w:rPr>
                <w:rFonts w:ascii="Arial Narrow" w:eastAsia="Cambria" w:hAnsi="Arial Narrow" w:cs="Arial"/>
                <w:sz w:val="22"/>
                <w:szCs w:val="22"/>
              </w:rPr>
              <w:t xml:space="preserve">PAYE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                                        </w:t>
            </w:r>
            <w:r w:rsidR="00923E79">
              <w:rPr>
                <w:rFonts w:ascii="Arial Narrow" w:eastAsia="Cambria" w:hAnsi="Arial Narrow" w:cs="Arial"/>
                <w:b/>
                <w:sz w:val="22"/>
                <w:szCs w:val="22"/>
              </w:rPr>
              <w:t>£</w:t>
            </w:r>
            <w:r w:rsidR="00D22E60">
              <w:rPr>
                <w:rFonts w:ascii="Arial Narrow" w:eastAsia="Cambria" w:hAnsi="Arial Narrow" w:cs="Arial"/>
                <w:b/>
                <w:sz w:val="22"/>
                <w:szCs w:val="22"/>
              </w:rPr>
              <w:t>40.20</w:t>
            </w:r>
          </w:p>
          <w:p w14:paraId="10036CA9" w14:textId="77777777" w:rsidR="000961C7" w:rsidRDefault="000961C7" w:rsidP="00A444EC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</w:p>
          <w:p w14:paraId="6E6C4FFB" w14:textId="77777777" w:rsidR="00A444EC" w:rsidRDefault="000961C7" w:rsidP="00A444EC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Ashford PCC  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Hire of the Church Hall for Parish Council Meetings and Play Area Meeting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£107.00</w:t>
            </w:r>
            <w:r w:rsidR="00A444EC"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 </w:t>
            </w:r>
          </w:p>
          <w:p w14:paraId="4C45400D" w14:textId="77777777" w:rsidR="00A444EC" w:rsidRPr="00CF1593" w:rsidRDefault="00A444EC" w:rsidP="00923E79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</w:tc>
      </w:tr>
      <w:tr w:rsidR="00A444EC" w:rsidRPr="00EC16E9" w14:paraId="1017B2E5" w14:textId="77777777" w:rsidTr="00A444EC">
        <w:trPr>
          <w:trHeight w:val="340"/>
        </w:trPr>
        <w:tc>
          <w:tcPr>
            <w:tcW w:w="709" w:type="dxa"/>
          </w:tcPr>
          <w:p w14:paraId="6583754F" w14:textId="77777777" w:rsidR="00A444EC" w:rsidRPr="0027676E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7F384338" w14:textId="77777777" w:rsidR="00A444EC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Correspondence.  </w:t>
            </w:r>
            <w:r>
              <w:rPr>
                <w:rFonts w:ascii="Arial Narrow" w:hAnsi="Arial Narrow"/>
                <w:sz w:val="22"/>
                <w:szCs w:val="22"/>
              </w:rPr>
              <w:t>Notices and publications received will be put on the table to see, read and go in the circulation bag.</w:t>
            </w:r>
          </w:p>
          <w:p w14:paraId="12DD1909" w14:textId="77777777" w:rsidR="00D22E60" w:rsidRDefault="00D22E60" w:rsidP="00D22E6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AF0373" w14:textId="4716189B" w:rsidR="00A444EC" w:rsidRDefault="00D22E60" w:rsidP="00D22E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9.1  The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Organised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Blogger.</w:t>
            </w:r>
            <w:r>
              <w:rPr>
                <w:rFonts w:ascii="Arial Narrow" w:hAnsi="Arial Narrow"/>
                <w:sz w:val="22"/>
                <w:szCs w:val="22"/>
              </w:rPr>
              <w:t xml:space="preserve">  Parish Council Social Media Marketing details for £185 per month.</w:t>
            </w:r>
          </w:p>
          <w:p w14:paraId="67B3119D" w14:textId="77777777" w:rsidR="00D22E60" w:rsidRDefault="00D22E60" w:rsidP="00D22E6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B7943E" w14:textId="0F90A237" w:rsidR="00D22E60" w:rsidRPr="00D22E60" w:rsidRDefault="00D22E60" w:rsidP="00D22E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9.2  Parish Council Election on 2 May.  </w:t>
            </w:r>
            <w:r>
              <w:rPr>
                <w:rFonts w:ascii="Arial Narrow" w:hAnsi="Arial Narrow"/>
                <w:sz w:val="22"/>
                <w:szCs w:val="22"/>
              </w:rPr>
              <w:t xml:space="preserve">There will be an election to elect 7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to fill the seats on the Parish Council.   10 candidates have stood for election.</w:t>
            </w:r>
          </w:p>
          <w:p w14:paraId="0665F293" w14:textId="1BD287C3" w:rsidR="00D22E60" w:rsidRPr="00D22E60" w:rsidRDefault="00D22E60" w:rsidP="00D22E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44EC" w:rsidRPr="00EC16E9" w14:paraId="4315C364" w14:textId="77777777" w:rsidTr="00A444EC">
        <w:trPr>
          <w:trHeight w:val="340"/>
        </w:trPr>
        <w:tc>
          <w:tcPr>
            <w:tcW w:w="709" w:type="dxa"/>
          </w:tcPr>
          <w:p w14:paraId="7836A539" w14:textId="33245B26" w:rsidR="00A444EC" w:rsidRPr="0027676E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636D7816" w14:textId="55AB485D" w:rsidR="00A444EC" w:rsidRPr="00E9366E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Matters raised by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Councillors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Clerk. </w:t>
            </w:r>
            <w:r w:rsidR="00E9366E">
              <w:rPr>
                <w:rFonts w:ascii="Arial Narrow" w:hAnsi="Arial Narrow"/>
                <w:sz w:val="22"/>
                <w:szCs w:val="22"/>
              </w:rPr>
              <w:t xml:space="preserve">  No matters have been raised.</w:t>
            </w:r>
          </w:p>
          <w:p w14:paraId="79A4D1E9" w14:textId="77777777" w:rsidR="00A444EC" w:rsidRPr="00EC16E9" w:rsidRDefault="00A444EC" w:rsidP="00923E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4EC" w:rsidRPr="0027676E" w14:paraId="22424744" w14:textId="77777777" w:rsidTr="00A444EC">
        <w:trPr>
          <w:trHeight w:val="340"/>
        </w:trPr>
        <w:tc>
          <w:tcPr>
            <w:tcW w:w="709" w:type="dxa"/>
          </w:tcPr>
          <w:p w14:paraId="34F5B4F6" w14:textId="77777777" w:rsidR="00A444EC" w:rsidRPr="0027676E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512C0ED8" w14:textId="77777777" w:rsidR="00A444EC" w:rsidRPr="0027676E" w:rsidRDefault="00A444EC" w:rsidP="00A444E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Items for the next Agenda.</w:t>
            </w:r>
          </w:p>
        </w:tc>
      </w:tr>
      <w:tr w:rsidR="00A444EC" w:rsidRPr="00C93C0F" w14:paraId="55594F71" w14:textId="77777777" w:rsidTr="00A444EC">
        <w:trPr>
          <w:trHeight w:val="380"/>
        </w:trPr>
        <w:tc>
          <w:tcPr>
            <w:tcW w:w="709" w:type="dxa"/>
          </w:tcPr>
          <w:p w14:paraId="63B4CA87" w14:textId="77777777" w:rsidR="00A444EC" w:rsidRPr="0027676E" w:rsidRDefault="00A444EC" w:rsidP="00A44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29CA7A2E" w14:textId="77777777" w:rsidR="00A444EC" w:rsidRDefault="00A444EC" w:rsidP="00923E79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Date of next Meeting:  </w:t>
            </w:r>
            <w:r>
              <w:rPr>
                <w:rFonts w:ascii="Arial Narrow" w:hAnsi="Arial Narrow"/>
                <w:sz w:val="22"/>
                <w:szCs w:val="22"/>
              </w:rPr>
              <w:t xml:space="preserve">Thursday, </w:t>
            </w:r>
            <w:r w:rsidR="00923E79">
              <w:rPr>
                <w:rFonts w:ascii="Arial Narrow" w:hAnsi="Arial Narrow"/>
                <w:sz w:val="22"/>
                <w:szCs w:val="22"/>
              </w:rPr>
              <w:t>16 May 2</w:t>
            </w:r>
            <w:r>
              <w:rPr>
                <w:rFonts w:ascii="Arial Narrow" w:hAnsi="Arial Narrow"/>
                <w:sz w:val="22"/>
                <w:szCs w:val="22"/>
              </w:rPr>
              <w:t>019 in the Church Hall</w:t>
            </w:r>
            <w:r w:rsidR="00923E79">
              <w:rPr>
                <w:rFonts w:ascii="Arial Narrow" w:hAnsi="Arial Narrow"/>
                <w:sz w:val="22"/>
                <w:szCs w:val="22"/>
              </w:rPr>
              <w:t xml:space="preserve"> at 7.30pm.</w:t>
            </w:r>
          </w:p>
          <w:p w14:paraId="57BE0815" w14:textId="77777777" w:rsidR="00923E79" w:rsidRDefault="00923E79" w:rsidP="00923E7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48F182" w14:textId="77777777" w:rsidR="00923E79" w:rsidRDefault="00923E79" w:rsidP="00923E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This will be the Annual Parish Council Meeting (AGM).</w:t>
            </w:r>
          </w:p>
          <w:p w14:paraId="7965E6EF" w14:textId="77777777" w:rsidR="00923E79" w:rsidRPr="00C93C0F" w:rsidRDefault="00923E79" w:rsidP="00923E79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5E497C30" w14:textId="77777777" w:rsidR="00A444EC" w:rsidRDefault="00A444EC" w:rsidP="00A444EC"/>
    <w:p w14:paraId="442E2AFC" w14:textId="77777777" w:rsidR="007D53FE" w:rsidRDefault="007D53FE"/>
    <w:sectPr w:rsidR="007D53FE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Arial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EC"/>
    <w:rsid w:val="000961C7"/>
    <w:rsid w:val="0017519B"/>
    <w:rsid w:val="007D53FE"/>
    <w:rsid w:val="00923E79"/>
    <w:rsid w:val="009A6751"/>
    <w:rsid w:val="00A444EC"/>
    <w:rsid w:val="00BF59C6"/>
    <w:rsid w:val="00D22E60"/>
    <w:rsid w:val="00E21D3E"/>
    <w:rsid w:val="00E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407DD"/>
  <w14:defaultImageDpi w14:val="300"/>
  <w15:docId w15:val="{F1C1CD04-13C0-4487-97F8-D52B87E9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4E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rsid w:val="00A444EC"/>
    <w:pPr>
      <w:spacing w:after="200" w:line="276" w:lineRule="auto"/>
      <w:jc w:val="center"/>
    </w:pPr>
    <w:rPr>
      <w:rFonts w:ascii="Castellar" w:hAnsi="Castellar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A444EC"/>
    <w:rPr>
      <w:rFonts w:ascii="Castellar" w:eastAsia="Times New Roman" w:hAnsi="Castellar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A444EC"/>
    <w:pPr>
      <w:jc w:val="center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444EC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Geoffrey Williams</cp:lastModifiedBy>
  <cp:revision>2</cp:revision>
  <dcterms:created xsi:type="dcterms:W3CDTF">2019-04-04T09:10:00Z</dcterms:created>
  <dcterms:modified xsi:type="dcterms:W3CDTF">2019-04-04T09:10:00Z</dcterms:modified>
</cp:coreProperties>
</file>