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2393C" w14:textId="77777777" w:rsidR="00827C52" w:rsidRDefault="00827C52" w:rsidP="005B3009">
      <w:pPr>
        <w:jc w:val="center"/>
        <w:rPr>
          <w:b/>
          <w:u w:val="single"/>
        </w:rPr>
      </w:pPr>
      <w:r>
        <w:rPr>
          <w:b/>
          <w:u w:val="single"/>
        </w:rPr>
        <w:t>FINANCIAL REGULATIONS FOR ASHFORD PARISH COUNCIL</w:t>
      </w:r>
    </w:p>
    <w:p w14:paraId="01BA6E5E" w14:textId="77777777" w:rsidR="00827C52" w:rsidRDefault="00827C52" w:rsidP="00827C52">
      <w:pPr>
        <w:jc w:val="center"/>
        <w:rPr>
          <w:b/>
          <w:u w:val="single"/>
        </w:rPr>
      </w:pPr>
    </w:p>
    <w:p w14:paraId="6828CF22" w14:textId="77777777" w:rsidR="00827C52" w:rsidRDefault="006804D4" w:rsidP="00827C52">
      <w:pPr>
        <w:jc w:val="center"/>
        <w:rPr>
          <w:b/>
          <w:u w:val="single"/>
        </w:rPr>
      </w:pPr>
      <w:r>
        <w:rPr>
          <w:b/>
          <w:u w:val="single"/>
        </w:rPr>
        <w:t>ADOPTED</w:t>
      </w:r>
      <w:r w:rsidR="00827C52">
        <w:rPr>
          <w:b/>
          <w:u w:val="single"/>
        </w:rPr>
        <w:t xml:space="preserve"> ON 19 FEBRUARY 2015.  </w:t>
      </w:r>
    </w:p>
    <w:p w14:paraId="2465FCD8" w14:textId="77777777" w:rsidR="00EA59F6" w:rsidRDefault="00EA59F6" w:rsidP="00827C52">
      <w:pPr>
        <w:jc w:val="center"/>
        <w:rPr>
          <w:b/>
          <w:u w:val="single"/>
        </w:rPr>
      </w:pPr>
    </w:p>
    <w:p w14:paraId="77A1B372" w14:textId="116E1979" w:rsidR="00EA59F6" w:rsidRDefault="00EA59F6" w:rsidP="00827C52">
      <w:pPr>
        <w:jc w:val="center"/>
        <w:rPr>
          <w:b/>
          <w:u w:val="single"/>
        </w:rPr>
      </w:pPr>
      <w:r>
        <w:rPr>
          <w:b/>
          <w:u w:val="single"/>
        </w:rPr>
        <w:t xml:space="preserve">REVIEWED AND ADOPTED ON 21 JANUARY 2016. </w:t>
      </w:r>
    </w:p>
    <w:p w14:paraId="7854E60C" w14:textId="77777777" w:rsidR="00827C52" w:rsidRPr="00EA59F6" w:rsidRDefault="00827C52" w:rsidP="00EA59F6">
      <w:pPr>
        <w:rPr>
          <w:b/>
          <w:sz w:val="16"/>
          <w:szCs w:val="16"/>
          <w:u w:val="single"/>
        </w:rPr>
      </w:pPr>
    </w:p>
    <w:p w14:paraId="6C0A498D" w14:textId="77777777" w:rsidR="00827C52" w:rsidRDefault="00827C52" w:rsidP="00827C52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General</w:t>
      </w:r>
    </w:p>
    <w:p w14:paraId="61B4A0E1" w14:textId="77777777" w:rsidR="00827C52" w:rsidRDefault="00827C52" w:rsidP="00827C52">
      <w:pPr>
        <w:jc w:val="both"/>
        <w:rPr>
          <w:b/>
        </w:rPr>
      </w:pPr>
    </w:p>
    <w:p w14:paraId="698CBEEA" w14:textId="77777777" w:rsidR="00827C52" w:rsidRDefault="00827C52" w:rsidP="00827C52">
      <w:pPr>
        <w:jc w:val="both"/>
      </w:pPr>
      <w:r>
        <w:t>1.1</w:t>
      </w:r>
      <w:r>
        <w:tab/>
        <w:t xml:space="preserve">These financial regulations shall govern the conduct of the financial </w:t>
      </w:r>
      <w:r>
        <w:tab/>
        <w:t xml:space="preserve">transactions of the Council and shall only be amended by resolution of </w:t>
      </w:r>
      <w:r>
        <w:tab/>
        <w:t>the Council.</w:t>
      </w:r>
    </w:p>
    <w:p w14:paraId="5784F56B" w14:textId="77777777" w:rsidR="00827C52" w:rsidRDefault="00827C52" w:rsidP="00827C52">
      <w:pPr>
        <w:jc w:val="both"/>
      </w:pPr>
    </w:p>
    <w:p w14:paraId="22C7DE9E" w14:textId="77777777" w:rsidR="00827C52" w:rsidRDefault="00827C52" w:rsidP="00827C52">
      <w:pPr>
        <w:jc w:val="both"/>
      </w:pPr>
      <w:r>
        <w:t>1.2</w:t>
      </w:r>
      <w:r>
        <w:tab/>
        <w:t xml:space="preserve">The Responsible Financial Officer (RFO) under the policy direction of </w:t>
      </w:r>
      <w:r>
        <w:tab/>
        <w:t xml:space="preserve">the Council shall be responsible for the proper administration of the </w:t>
      </w:r>
      <w:r>
        <w:tab/>
        <w:t>Council's financial affairs.</w:t>
      </w:r>
    </w:p>
    <w:p w14:paraId="68B41795" w14:textId="77777777" w:rsidR="00827C52" w:rsidRDefault="00827C52" w:rsidP="00827C52">
      <w:pPr>
        <w:jc w:val="both"/>
      </w:pPr>
    </w:p>
    <w:p w14:paraId="5FF99435" w14:textId="77777777" w:rsidR="00827C52" w:rsidRDefault="00827C52" w:rsidP="00827C52">
      <w:pPr>
        <w:jc w:val="both"/>
      </w:pPr>
      <w:r>
        <w:t>1.3</w:t>
      </w:r>
      <w:r>
        <w:tab/>
        <w:t xml:space="preserve">The RFO shall be responsible for the production of financial </w:t>
      </w:r>
      <w:r>
        <w:tab/>
        <w:t>management information.</w:t>
      </w:r>
    </w:p>
    <w:p w14:paraId="04B7905F" w14:textId="77777777" w:rsidR="00827C52" w:rsidRDefault="00827C52" w:rsidP="00827C52">
      <w:pPr>
        <w:jc w:val="both"/>
      </w:pPr>
    </w:p>
    <w:p w14:paraId="112A3B32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1C2DA6DD" w14:textId="77777777" w:rsidR="00827C52" w:rsidRDefault="00827C52" w:rsidP="00827C52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Annual Estimates</w:t>
      </w:r>
    </w:p>
    <w:p w14:paraId="1E671A85" w14:textId="77777777" w:rsidR="00827C52" w:rsidRDefault="00827C52" w:rsidP="00827C52">
      <w:pPr>
        <w:jc w:val="both"/>
        <w:rPr>
          <w:b/>
        </w:rPr>
      </w:pPr>
    </w:p>
    <w:p w14:paraId="74711690" w14:textId="77777777" w:rsidR="00827C52" w:rsidRDefault="00827C52" w:rsidP="00827C52">
      <w:pPr>
        <w:jc w:val="both"/>
      </w:pPr>
      <w:r>
        <w:t>2.1</w:t>
      </w:r>
      <w:r>
        <w:tab/>
        <w:t xml:space="preserve">A budget shall be prepared by the RFO not later than the end of </w:t>
      </w:r>
      <w:r>
        <w:tab/>
        <w:t>November in each year.</w:t>
      </w:r>
    </w:p>
    <w:p w14:paraId="317B7FA2" w14:textId="77777777" w:rsidR="00827C52" w:rsidRDefault="00827C52" w:rsidP="00827C52">
      <w:pPr>
        <w:jc w:val="both"/>
      </w:pPr>
    </w:p>
    <w:p w14:paraId="69DC444A" w14:textId="77777777" w:rsidR="00827C52" w:rsidRDefault="00827C52" w:rsidP="00827C52">
      <w:pPr>
        <w:ind w:left="720" w:hanging="720"/>
        <w:jc w:val="both"/>
      </w:pPr>
      <w:r>
        <w:t>2.2</w:t>
      </w:r>
      <w:r>
        <w:tab/>
        <w:t>Between November and January of each year the Council shall set the precept to be levied for the ensuing year.</w:t>
      </w:r>
    </w:p>
    <w:p w14:paraId="4234ADF0" w14:textId="77777777" w:rsidR="00827C52" w:rsidRDefault="00827C52" w:rsidP="00827C52">
      <w:pPr>
        <w:jc w:val="both"/>
      </w:pPr>
    </w:p>
    <w:p w14:paraId="7A01AEF8" w14:textId="77777777" w:rsidR="00827C52" w:rsidRDefault="00827C52" w:rsidP="00827C52">
      <w:pPr>
        <w:jc w:val="both"/>
      </w:pPr>
      <w:r>
        <w:t>2.3</w:t>
      </w:r>
      <w:r>
        <w:tab/>
        <w:t xml:space="preserve">The budget shall form the basis of the financial control for the ensuing </w:t>
      </w:r>
      <w:r>
        <w:tab/>
        <w:t>year.</w:t>
      </w:r>
    </w:p>
    <w:p w14:paraId="2DA257AE" w14:textId="77777777" w:rsidR="00827C52" w:rsidRDefault="00827C52" w:rsidP="00827C52">
      <w:pPr>
        <w:jc w:val="both"/>
      </w:pPr>
    </w:p>
    <w:p w14:paraId="480A8427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567CB31E" w14:textId="77777777" w:rsidR="00827C52" w:rsidRDefault="00827C52" w:rsidP="00827C52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Budgetary Control</w:t>
      </w:r>
    </w:p>
    <w:p w14:paraId="08F075C5" w14:textId="77777777" w:rsidR="00827C52" w:rsidRDefault="00827C52" w:rsidP="00827C52">
      <w:pPr>
        <w:jc w:val="both"/>
        <w:rPr>
          <w:b/>
        </w:rPr>
      </w:pPr>
    </w:p>
    <w:p w14:paraId="0BE2C150" w14:textId="77777777" w:rsidR="00827C52" w:rsidRDefault="00827C52" w:rsidP="00827C52">
      <w:pPr>
        <w:jc w:val="both"/>
      </w:pPr>
      <w:r>
        <w:t>3.1</w:t>
      </w:r>
      <w:r>
        <w:tab/>
        <w:t xml:space="preserve">Revenue expenditure may be incurred up to the amounts included in </w:t>
      </w:r>
      <w:r>
        <w:tab/>
        <w:t>the Council's budget.</w:t>
      </w:r>
    </w:p>
    <w:p w14:paraId="151EDD20" w14:textId="77777777" w:rsidR="00827C52" w:rsidRDefault="00827C52" w:rsidP="00827C52">
      <w:pPr>
        <w:jc w:val="both"/>
      </w:pPr>
    </w:p>
    <w:p w14:paraId="5C15DDE7" w14:textId="77777777" w:rsidR="00827C52" w:rsidRDefault="00827C52" w:rsidP="00827C52">
      <w:pPr>
        <w:jc w:val="both"/>
      </w:pPr>
      <w:r>
        <w:t>3.2</w:t>
      </w:r>
      <w:r>
        <w:tab/>
        <w:t xml:space="preserve">The RFO shall provide the Council with a statement of income and </w:t>
      </w:r>
      <w:r>
        <w:tab/>
        <w:t>expenditure as requested.</w:t>
      </w:r>
    </w:p>
    <w:p w14:paraId="4DEED97C" w14:textId="77777777" w:rsidR="00827C52" w:rsidRDefault="00827C52" w:rsidP="00827C52">
      <w:pPr>
        <w:jc w:val="both"/>
      </w:pPr>
    </w:p>
    <w:p w14:paraId="5F1A3978" w14:textId="77777777" w:rsidR="00827C52" w:rsidRDefault="00827C52" w:rsidP="00827C52">
      <w:pPr>
        <w:jc w:val="both"/>
      </w:pPr>
      <w:r>
        <w:t>3.3</w:t>
      </w:r>
      <w:r>
        <w:tab/>
        <w:t xml:space="preserve">The Clerk may incur expenditure on behalf of the </w:t>
      </w:r>
      <w:proofErr w:type="gramStart"/>
      <w:r>
        <w:t xml:space="preserve">Council which is </w:t>
      </w:r>
      <w:r>
        <w:tab/>
        <w:t>necessary to carry out any repair replacement</w:t>
      </w:r>
      <w:proofErr w:type="gramEnd"/>
      <w:r>
        <w:t xml:space="preserve"> or other work which is of </w:t>
      </w:r>
      <w:r>
        <w:tab/>
        <w:t xml:space="preserve">such urgency that, in the opinion of the Clerk, it must be done at once, </w:t>
      </w:r>
      <w:r>
        <w:tab/>
        <w:t xml:space="preserve">whether or not there is budgetary provision, subject to a financial limit </w:t>
      </w:r>
      <w:r>
        <w:tab/>
        <w:t xml:space="preserve">of £200.  The Clerk shall report the action taken to the Council as soon </w:t>
      </w:r>
      <w:r>
        <w:tab/>
        <w:t>as practicable thereafter.</w:t>
      </w:r>
    </w:p>
    <w:p w14:paraId="0C1B9F1E" w14:textId="77777777" w:rsidR="00827C52" w:rsidRDefault="00827C52" w:rsidP="00827C52">
      <w:pPr>
        <w:jc w:val="both"/>
      </w:pPr>
    </w:p>
    <w:p w14:paraId="1AB3F24E" w14:textId="77777777" w:rsidR="00827C52" w:rsidRDefault="00827C52" w:rsidP="00827C52">
      <w:pPr>
        <w:jc w:val="both"/>
      </w:pPr>
      <w:r>
        <w:t>3.4</w:t>
      </w:r>
      <w:r>
        <w:tab/>
        <w:t xml:space="preserve">No expenditure shall be incurred in relation to any capital project and </w:t>
      </w:r>
      <w:r>
        <w:tab/>
        <w:t xml:space="preserve">no contracts entered into or tender accepted involving expenditure on </w:t>
      </w:r>
      <w:r>
        <w:tab/>
        <w:t xml:space="preserve">capital account unless the Council is satisfied that the necessary funds </w:t>
      </w:r>
    </w:p>
    <w:p w14:paraId="04635ADA" w14:textId="77777777" w:rsidR="00827C52" w:rsidRDefault="00827C52" w:rsidP="00827C52">
      <w:pPr>
        <w:jc w:val="both"/>
        <w:rPr>
          <w:sz w:val="16"/>
        </w:rPr>
      </w:pPr>
    </w:p>
    <w:p w14:paraId="72A11FBB" w14:textId="77777777" w:rsidR="00827C52" w:rsidRDefault="00827C52" w:rsidP="00827C52">
      <w:pPr>
        <w:jc w:val="both"/>
      </w:pPr>
      <w:r>
        <w:rPr>
          <w:sz w:val="16"/>
        </w:rPr>
        <w:tab/>
      </w:r>
      <w:proofErr w:type="gramStart"/>
      <w:r>
        <w:t>are</w:t>
      </w:r>
      <w:proofErr w:type="gramEnd"/>
      <w:r>
        <w:t xml:space="preserve"> available, or the requisite borrowing approval can be obtained.</w:t>
      </w:r>
    </w:p>
    <w:p w14:paraId="2A4B2E2A" w14:textId="77777777" w:rsidR="00827C52" w:rsidRDefault="00827C52" w:rsidP="00827C52">
      <w:pPr>
        <w:jc w:val="both"/>
      </w:pPr>
    </w:p>
    <w:p w14:paraId="2136C405" w14:textId="77777777" w:rsidR="00827C52" w:rsidRPr="00EA59F6" w:rsidRDefault="00827C52" w:rsidP="00827C52">
      <w:pPr>
        <w:jc w:val="both"/>
        <w:rPr>
          <w:b/>
          <w:sz w:val="16"/>
          <w:szCs w:val="16"/>
        </w:rPr>
      </w:pPr>
    </w:p>
    <w:p w14:paraId="4D0AC796" w14:textId="77777777" w:rsidR="00827C52" w:rsidRDefault="00827C52" w:rsidP="00827C52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Accounting and Audit</w:t>
      </w:r>
    </w:p>
    <w:p w14:paraId="3197A22E" w14:textId="77777777" w:rsidR="00827C52" w:rsidRDefault="00827C52" w:rsidP="00827C52">
      <w:pPr>
        <w:jc w:val="both"/>
        <w:rPr>
          <w:b/>
        </w:rPr>
      </w:pPr>
    </w:p>
    <w:p w14:paraId="21358CA3" w14:textId="77777777" w:rsidR="00827C52" w:rsidRDefault="00827C52" w:rsidP="00827C52">
      <w:pPr>
        <w:jc w:val="both"/>
      </w:pPr>
      <w:r>
        <w:t>4.1</w:t>
      </w:r>
      <w:r>
        <w:tab/>
        <w:t xml:space="preserve">All accounting procedures and financial records of the Council shall be </w:t>
      </w:r>
      <w:r>
        <w:tab/>
        <w:t xml:space="preserve">determined by the RFO as required by the Accounts and Audit </w:t>
      </w:r>
      <w:r>
        <w:tab/>
        <w:t xml:space="preserve">Regulations 2006 or other Statutory Instrument which may supersede </w:t>
      </w:r>
      <w:r>
        <w:tab/>
        <w:t>those Regulations.</w:t>
      </w:r>
    </w:p>
    <w:p w14:paraId="1E611F76" w14:textId="77777777" w:rsidR="00827C52" w:rsidRDefault="00827C52" w:rsidP="00827C52">
      <w:pPr>
        <w:jc w:val="both"/>
      </w:pPr>
    </w:p>
    <w:p w14:paraId="0F00A7F8" w14:textId="77777777" w:rsidR="00827C52" w:rsidRDefault="00827C52" w:rsidP="00827C52">
      <w:pPr>
        <w:jc w:val="both"/>
      </w:pPr>
      <w:r>
        <w:t>4.2</w:t>
      </w:r>
      <w:r>
        <w:tab/>
        <w:t xml:space="preserve">The RFO shall be responsible for completing the annual accounts of </w:t>
      </w:r>
      <w:r>
        <w:tab/>
        <w:t xml:space="preserve">the Council as soon as practicable after the end of the financial year </w:t>
      </w:r>
      <w:r>
        <w:tab/>
        <w:t xml:space="preserve">and in any case by the statutory date of 30 June and submit such </w:t>
      </w:r>
      <w:r>
        <w:tab/>
        <w:t>accounts and report thereon to the Council.</w:t>
      </w:r>
    </w:p>
    <w:p w14:paraId="27388E1E" w14:textId="77777777" w:rsidR="00827C52" w:rsidRDefault="00827C52" w:rsidP="00827C52">
      <w:pPr>
        <w:jc w:val="both"/>
      </w:pPr>
    </w:p>
    <w:p w14:paraId="3FB0D124" w14:textId="77777777" w:rsidR="00827C52" w:rsidRDefault="00827C52" w:rsidP="00827C52">
      <w:pPr>
        <w:jc w:val="both"/>
      </w:pPr>
      <w:r>
        <w:t>4.3</w:t>
      </w:r>
      <w:r>
        <w:tab/>
        <w:t xml:space="preserve">The RFO shall be responsible for maintaining an adequate and </w:t>
      </w:r>
      <w:r>
        <w:tab/>
        <w:t xml:space="preserve">effective system of internal audit of the Council's accounting, financial </w:t>
      </w:r>
      <w:r>
        <w:tab/>
        <w:t xml:space="preserve">and other operations in accordance with regulation 5 of the Accounts </w:t>
      </w:r>
      <w:r>
        <w:tab/>
        <w:t>and Audit Regulations 1996.</w:t>
      </w:r>
    </w:p>
    <w:p w14:paraId="7D542D6A" w14:textId="77777777" w:rsidR="00827C52" w:rsidRDefault="00827C52" w:rsidP="00827C52">
      <w:pPr>
        <w:jc w:val="both"/>
      </w:pPr>
    </w:p>
    <w:p w14:paraId="215F2575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5A2CCD59" w14:textId="77777777" w:rsidR="00827C52" w:rsidRDefault="00827C52" w:rsidP="00827C52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Banking Arrangements</w:t>
      </w:r>
    </w:p>
    <w:p w14:paraId="03CEB2FE" w14:textId="77777777" w:rsidR="00827C52" w:rsidRDefault="00827C52" w:rsidP="00827C52">
      <w:pPr>
        <w:jc w:val="both"/>
        <w:rPr>
          <w:b/>
        </w:rPr>
      </w:pPr>
    </w:p>
    <w:p w14:paraId="2BB55DB7" w14:textId="77777777" w:rsidR="00827C52" w:rsidRDefault="00827C52" w:rsidP="00827C52">
      <w:pPr>
        <w:jc w:val="both"/>
      </w:pPr>
      <w:r>
        <w:t>5.1</w:t>
      </w:r>
      <w:r>
        <w:tab/>
        <w:t xml:space="preserve">The Council's banking arrangements shall be made by the RFO and </w:t>
      </w:r>
      <w:r>
        <w:tab/>
        <w:t>approved by the Council.</w:t>
      </w:r>
    </w:p>
    <w:p w14:paraId="67D90C18" w14:textId="77777777" w:rsidR="00827C52" w:rsidRDefault="00827C52" w:rsidP="00827C52">
      <w:pPr>
        <w:jc w:val="both"/>
      </w:pPr>
    </w:p>
    <w:p w14:paraId="0CB1F406" w14:textId="77777777" w:rsidR="00827C52" w:rsidRDefault="00827C52" w:rsidP="00827C52">
      <w:pPr>
        <w:jc w:val="both"/>
      </w:pPr>
      <w:r>
        <w:t>5.2</w:t>
      </w:r>
      <w:r>
        <w:tab/>
        <w:t xml:space="preserve">Relevant invoices shall be presented to the Council and if in order shall </w:t>
      </w:r>
      <w:r>
        <w:tab/>
        <w:t xml:space="preserve">be </w:t>
      </w:r>
      <w:proofErr w:type="spellStart"/>
      <w:r>
        <w:t>authorised</w:t>
      </w:r>
      <w:proofErr w:type="spellEnd"/>
      <w:r>
        <w:t xml:space="preserve"> for payment by a resolution of the Council.</w:t>
      </w:r>
    </w:p>
    <w:p w14:paraId="21EB54F6" w14:textId="77777777" w:rsidR="00827C52" w:rsidRDefault="00827C52" w:rsidP="00827C52">
      <w:pPr>
        <w:jc w:val="both"/>
      </w:pPr>
    </w:p>
    <w:p w14:paraId="5C271F7B" w14:textId="77777777" w:rsidR="00827C52" w:rsidRDefault="00827C52" w:rsidP="00827C52">
      <w:pPr>
        <w:jc w:val="both"/>
      </w:pPr>
      <w:proofErr w:type="gramStart"/>
      <w:r>
        <w:t>5.3</w:t>
      </w:r>
      <w:r>
        <w:tab/>
      </w:r>
      <w:proofErr w:type="spellStart"/>
      <w:r>
        <w:t>Cheques</w:t>
      </w:r>
      <w:proofErr w:type="spellEnd"/>
      <w:r>
        <w:t xml:space="preserve"> drawn on the Council's bank accounts shall be signed by two </w:t>
      </w:r>
      <w:r>
        <w:tab/>
        <w:t>elected Members or the Parish Clerk and one elected Member</w:t>
      </w:r>
      <w:proofErr w:type="gramEnd"/>
      <w:r>
        <w:t>.</w:t>
      </w:r>
    </w:p>
    <w:p w14:paraId="63EFA1C6" w14:textId="77777777" w:rsidR="00827C52" w:rsidRDefault="00827C52" w:rsidP="00827C52">
      <w:pPr>
        <w:jc w:val="both"/>
      </w:pPr>
    </w:p>
    <w:p w14:paraId="7B1E1EF0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4D95E09C" w14:textId="77777777" w:rsidR="00827C52" w:rsidRDefault="00827C52" w:rsidP="00827C52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Payment of Accounts</w:t>
      </w:r>
    </w:p>
    <w:p w14:paraId="09D6B198" w14:textId="77777777" w:rsidR="00827C52" w:rsidRDefault="00827C52" w:rsidP="00827C52">
      <w:pPr>
        <w:jc w:val="both"/>
        <w:rPr>
          <w:b/>
        </w:rPr>
      </w:pPr>
    </w:p>
    <w:p w14:paraId="0C67BD6F" w14:textId="77777777" w:rsidR="00827C52" w:rsidRDefault="00827C52" w:rsidP="00827C52">
      <w:pPr>
        <w:jc w:val="both"/>
      </w:pPr>
      <w:r>
        <w:t>6.1</w:t>
      </w:r>
      <w:r>
        <w:tab/>
        <w:t xml:space="preserve">All payments shall be effected by </w:t>
      </w:r>
      <w:proofErr w:type="spellStart"/>
      <w:r>
        <w:t>cheque</w:t>
      </w:r>
      <w:proofErr w:type="spellEnd"/>
      <w:r>
        <w:t xml:space="preserve"> or by direct debit drawn on </w:t>
      </w:r>
      <w:r>
        <w:tab/>
        <w:t>the Council's bankers.</w:t>
      </w:r>
    </w:p>
    <w:p w14:paraId="02DAFB0F" w14:textId="77777777" w:rsidR="00827C52" w:rsidRDefault="00827C52" w:rsidP="00827C52">
      <w:pPr>
        <w:jc w:val="both"/>
      </w:pPr>
    </w:p>
    <w:p w14:paraId="093420CC" w14:textId="77ACD6CD" w:rsidR="00827C52" w:rsidRPr="00EA59F6" w:rsidRDefault="00827C52" w:rsidP="00827C52">
      <w:pPr>
        <w:jc w:val="both"/>
      </w:pPr>
      <w:r>
        <w:t>6.2</w:t>
      </w:r>
      <w:r>
        <w:tab/>
        <w:t xml:space="preserve">All invoices for payment shall be examined verified and certified by the </w:t>
      </w:r>
      <w:r>
        <w:tab/>
        <w:t xml:space="preserve">RFO as evidenced by the presentation to Council for payment.  Before </w:t>
      </w:r>
      <w:r>
        <w:tab/>
        <w:t xml:space="preserve">such certification the RFO shall be satisfied that the works, goods or </w:t>
      </w:r>
      <w:r>
        <w:tab/>
        <w:t>services to which the invoice relates have been received, carr</w:t>
      </w:r>
      <w:r w:rsidR="00EA59F6">
        <w:t xml:space="preserve">ied out, </w:t>
      </w:r>
      <w:r w:rsidR="00EA59F6">
        <w:tab/>
        <w:t>examined and approved.</w:t>
      </w:r>
    </w:p>
    <w:p w14:paraId="2FDAD75A" w14:textId="77777777" w:rsidR="00827C52" w:rsidRDefault="00827C52" w:rsidP="00827C52">
      <w:pPr>
        <w:jc w:val="both"/>
        <w:rPr>
          <w:b/>
        </w:rPr>
      </w:pPr>
    </w:p>
    <w:p w14:paraId="47D3F094" w14:textId="77777777" w:rsidR="00EA59F6" w:rsidRDefault="00EA59F6" w:rsidP="00827C52">
      <w:pPr>
        <w:jc w:val="both"/>
        <w:rPr>
          <w:b/>
        </w:rPr>
      </w:pPr>
    </w:p>
    <w:p w14:paraId="798455BC" w14:textId="77777777" w:rsidR="00827C52" w:rsidRDefault="00827C52" w:rsidP="00827C52">
      <w:pPr>
        <w:jc w:val="both"/>
        <w:rPr>
          <w:b/>
        </w:rPr>
      </w:pPr>
      <w:bookmarkStart w:id="0" w:name="_GoBack"/>
      <w:bookmarkEnd w:id="0"/>
      <w:r>
        <w:rPr>
          <w:b/>
        </w:rPr>
        <w:t>7.</w:t>
      </w:r>
      <w:r>
        <w:rPr>
          <w:b/>
        </w:rPr>
        <w:tab/>
        <w:t>Loans and Investments</w:t>
      </w:r>
    </w:p>
    <w:p w14:paraId="64D9F66B" w14:textId="77777777" w:rsidR="00827C52" w:rsidRDefault="00827C52" w:rsidP="00827C52">
      <w:pPr>
        <w:jc w:val="both"/>
        <w:rPr>
          <w:b/>
        </w:rPr>
      </w:pPr>
    </w:p>
    <w:p w14:paraId="18CF6115" w14:textId="77777777" w:rsidR="00827C52" w:rsidRDefault="00827C52" w:rsidP="00827C52">
      <w:pPr>
        <w:jc w:val="both"/>
      </w:pPr>
      <w:r>
        <w:t>7.1</w:t>
      </w:r>
      <w:r>
        <w:tab/>
        <w:t xml:space="preserve">All loans and investments shall be negotiated by the RFO in the name </w:t>
      </w:r>
      <w:r>
        <w:tab/>
        <w:t xml:space="preserve">of the Council after approval by the Council and shall be for a set </w:t>
      </w:r>
      <w:r>
        <w:tab/>
        <w:t>period of time in accordance with Council policy.</w:t>
      </w:r>
    </w:p>
    <w:p w14:paraId="66CC1FEB" w14:textId="77777777" w:rsidR="00827C52" w:rsidRDefault="00827C52" w:rsidP="00827C52">
      <w:pPr>
        <w:jc w:val="both"/>
      </w:pPr>
    </w:p>
    <w:p w14:paraId="3FF16A8A" w14:textId="77777777" w:rsidR="00827C52" w:rsidRDefault="00827C52" w:rsidP="00827C52">
      <w:pPr>
        <w:jc w:val="both"/>
      </w:pPr>
      <w:r>
        <w:t>7.2</w:t>
      </w:r>
      <w:r>
        <w:tab/>
        <w:t xml:space="preserve">All investments of money under the control of the Council shall be in </w:t>
      </w:r>
      <w:r>
        <w:tab/>
        <w:t>the name of the Council.</w:t>
      </w:r>
    </w:p>
    <w:p w14:paraId="2B9106C0" w14:textId="77777777" w:rsidR="00827C52" w:rsidRDefault="00827C52" w:rsidP="00827C52">
      <w:pPr>
        <w:jc w:val="both"/>
      </w:pPr>
    </w:p>
    <w:p w14:paraId="75BCCCB0" w14:textId="77777777" w:rsidR="00827C52" w:rsidRDefault="00827C52" w:rsidP="00827C52">
      <w:pPr>
        <w:jc w:val="both"/>
      </w:pPr>
      <w:r>
        <w:t>7.3</w:t>
      </w:r>
      <w:r>
        <w:tab/>
        <w:t>All borrowings shall be in the name of the Council.</w:t>
      </w:r>
    </w:p>
    <w:p w14:paraId="67056D14" w14:textId="77777777" w:rsidR="00827C52" w:rsidRDefault="00827C52" w:rsidP="00827C52">
      <w:pPr>
        <w:jc w:val="both"/>
      </w:pPr>
    </w:p>
    <w:p w14:paraId="56367CE5" w14:textId="77777777" w:rsidR="00827C52" w:rsidRDefault="00827C52" w:rsidP="00827C52">
      <w:pPr>
        <w:jc w:val="both"/>
      </w:pPr>
      <w:r>
        <w:t>7.4</w:t>
      </w:r>
      <w:r>
        <w:tab/>
        <w:t xml:space="preserve">All investment certificates and other documents relating thereto shall </w:t>
      </w:r>
      <w:r>
        <w:tab/>
        <w:t>be retained in the custody of the RFO.</w:t>
      </w:r>
    </w:p>
    <w:p w14:paraId="036234DD" w14:textId="77777777" w:rsidR="00827C52" w:rsidRDefault="00827C52" w:rsidP="00827C52">
      <w:pPr>
        <w:jc w:val="both"/>
      </w:pPr>
    </w:p>
    <w:p w14:paraId="6992A354" w14:textId="77777777" w:rsidR="00827C52" w:rsidRDefault="00827C52" w:rsidP="00827C52">
      <w:pPr>
        <w:jc w:val="both"/>
      </w:pPr>
    </w:p>
    <w:p w14:paraId="3990AB54" w14:textId="77777777" w:rsidR="00827C52" w:rsidRDefault="00827C52" w:rsidP="00827C52">
      <w:pPr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>Income</w:t>
      </w:r>
    </w:p>
    <w:p w14:paraId="7E0978DF" w14:textId="77777777" w:rsidR="00827C52" w:rsidRDefault="00827C52" w:rsidP="00827C52">
      <w:pPr>
        <w:jc w:val="both"/>
        <w:rPr>
          <w:b/>
        </w:rPr>
      </w:pPr>
    </w:p>
    <w:p w14:paraId="4C6F0E87" w14:textId="77777777" w:rsidR="00827C52" w:rsidRDefault="00827C52" w:rsidP="00827C52">
      <w:pPr>
        <w:jc w:val="both"/>
      </w:pPr>
      <w:r>
        <w:t>8.1</w:t>
      </w:r>
      <w:r>
        <w:tab/>
        <w:t xml:space="preserve">The collection of all sums due to the Council shall be the responsibility </w:t>
      </w:r>
      <w:r>
        <w:tab/>
        <w:t>of and under the supervision of the RFO.</w:t>
      </w:r>
    </w:p>
    <w:p w14:paraId="5B8D3346" w14:textId="77777777" w:rsidR="00827C52" w:rsidRDefault="00827C52" w:rsidP="00827C52">
      <w:pPr>
        <w:jc w:val="both"/>
      </w:pPr>
    </w:p>
    <w:p w14:paraId="52F4E34A" w14:textId="77777777" w:rsidR="00827C52" w:rsidRDefault="00827C52" w:rsidP="00827C52">
      <w:pPr>
        <w:jc w:val="both"/>
      </w:pPr>
      <w:r>
        <w:t>8.2</w:t>
      </w:r>
      <w:r>
        <w:tab/>
        <w:t>Any bad debts shall be reported to the Council.</w:t>
      </w:r>
    </w:p>
    <w:p w14:paraId="17C06614" w14:textId="77777777" w:rsidR="00827C52" w:rsidRDefault="00827C52" w:rsidP="00827C52">
      <w:pPr>
        <w:jc w:val="both"/>
      </w:pPr>
    </w:p>
    <w:p w14:paraId="4B18B8B9" w14:textId="77777777" w:rsidR="00827C52" w:rsidRDefault="00827C52" w:rsidP="00827C52">
      <w:pPr>
        <w:jc w:val="both"/>
      </w:pPr>
      <w:r>
        <w:t>8.3</w:t>
      </w:r>
      <w:r>
        <w:tab/>
        <w:t xml:space="preserve">All sums received on behalf of the Council shall be banked with such </w:t>
      </w:r>
      <w:r>
        <w:tab/>
      </w:r>
      <w:proofErr w:type="gramStart"/>
      <w:r>
        <w:t>frequency</w:t>
      </w:r>
      <w:proofErr w:type="gramEnd"/>
      <w:r>
        <w:t xml:space="preserve"> as the RFO considers necessary.</w:t>
      </w:r>
    </w:p>
    <w:p w14:paraId="0E737889" w14:textId="77777777" w:rsidR="00827C52" w:rsidRDefault="00827C52" w:rsidP="00827C52">
      <w:pPr>
        <w:jc w:val="both"/>
      </w:pPr>
    </w:p>
    <w:p w14:paraId="7EE3E5C0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07F1E99E" w14:textId="77777777" w:rsidR="00827C52" w:rsidRDefault="00827C52" w:rsidP="00827C52">
      <w:pPr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>Contracts</w:t>
      </w:r>
    </w:p>
    <w:p w14:paraId="669C1768" w14:textId="77777777" w:rsidR="00827C52" w:rsidRDefault="00827C52" w:rsidP="00827C52">
      <w:pPr>
        <w:jc w:val="both"/>
        <w:rPr>
          <w:b/>
        </w:rPr>
      </w:pPr>
    </w:p>
    <w:p w14:paraId="0D3AD5CA" w14:textId="77777777" w:rsidR="0097705B" w:rsidRDefault="00827C52" w:rsidP="0097705B">
      <w:pPr>
        <w:jc w:val="both"/>
      </w:pPr>
      <w:r>
        <w:t>9.1</w:t>
      </w:r>
      <w:r>
        <w:tab/>
        <w:t xml:space="preserve">An invitation to tender shall state the general nature of the intended </w:t>
      </w:r>
      <w:r>
        <w:tab/>
        <w:t xml:space="preserve">work or service to be provided and </w:t>
      </w:r>
      <w:r w:rsidR="0097705B">
        <w:t>received by email or sealed</w:t>
      </w:r>
    </w:p>
    <w:p w14:paraId="2528542A" w14:textId="77777777" w:rsidR="00827C52" w:rsidRPr="00827C52" w:rsidRDefault="0097705B" w:rsidP="0097705B">
      <w:pPr>
        <w:jc w:val="both"/>
        <w:rPr>
          <w:color w:val="FF0000"/>
        </w:rPr>
      </w:pPr>
      <w:r>
        <w:t xml:space="preserve">          envelopes. </w:t>
      </w:r>
      <w:r w:rsidR="00827C52">
        <w:t xml:space="preserve"> </w:t>
      </w:r>
    </w:p>
    <w:p w14:paraId="1731A86D" w14:textId="77777777" w:rsidR="00827C52" w:rsidRDefault="00827C52" w:rsidP="00827C52">
      <w:pPr>
        <w:jc w:val="both"/>
      </w:pPr>
    </w:p>
    <w:p w14:paraId="671716EA" w14:textId="77777777" w:rsidR="00827C52" w:rsidRDefault="00827C52" w:rsidP="00827C52">
      <w:pPr>
        <w:jc w:val="both"/>
      </w:pPr>
      <w:r>
        <w:t>9.2</w:t>
      </w:r>
      <w:r>
        <w:tab/>
        <w:t xml:space="preserve">The Council shall decide from time to time a financial limit for work to </w:t>
      </w:r>
      <w:r>
        <w:tab/>
        <w:t>be carried out or service provided above which tenders shall be sought.</w:t>
      </w:r>
    </w:p>
    <w:p w14:paraId="7BD70D7C" w14:textId="77777777" w:rsidR="00827C52" w:rsidRDefault="00827C52" w:rsidP="00827C52">
      <w:pPr>
        <w:jc w:val="both"/>
      </w:pPr>
    </w:p>
    <w:p w14:paraId="042D3F44" w14:textId="77777777" w:rsidR="00827C52" w:rsidRDefault="00827C52" w:rsidP="00827C52">
      <w:pPr>
        <w:jc w:val="both"/>
      </w:pPr>
      <w:r>
        <w:t>9.3</w:t>
      </w:r>
      <w:r>
        <w:tab/>
        <w:t>The Council shall not be obliged to accept the lowest or any tender.</w:t>
      </w:r>
    </w:p>
    <w:p w14:paraId="56E0D8DC" w14:textId="77777777" w:rsidR="00827C52" w:rsidRDefault="00827C52" w:rsidP="00827C52">
      <w:pPr>
        <w:jc w:val="both"/>
      </w:pPr>
    </w:p>
    <w:p w14:paraId="0AEC62DE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29998430" w14:textId="77777777" w:rsidR="00827C52" w:rsidRDefault="00827C52" w:rsidP="00827C52">
      <w:pPr>
        <w:jc w:val="both"/>
        <w:rPr>
          <w:b/>
        </w:rPr>
      </w:pPr>
      <w:r>
        <w:rPr>
          <w:b/>
        </w:rPr>
        <w:t>10.1</w:t>
      </w:r>
      <w:r>
        <w:rPr>
          <w:b/>
        </w:rPr>
        <w:tab/>
        <w:t>Insurance</w:t>
      </w:r>
    </w:p>
    <w:p w14:paraId="0170FF5B" w14:textId="77777777" w:rsidR="00827C52" w:rsidRDefault="00827C52" w:rsidP="00827C52">
      <w:pPr>
        <w:jc w:val="both"/>
        <w:rPr>
          <w:b/>
        </w:rPr>
      </w:pPr>
    </w:p>
    <w:p w14:paraId="6700F855" w14:textId="77777777" w:rsidR="00827C52" w:rsidRDefault="00827C52" w:rsidP="00827C52">
      <w:pPr>
        <w:jc w:val="both"/>
      </w:pPr>
      <w:r>
        <w:t>10.1</w:t>
      </w:r>
      <w:r>
        <w:tab/>
        <w:t xml:space="preserve">The RFO shall be responsible for </w:t>
      </w:r>
      <w:proofErr w:type="gramStart"/>
      <w:r>
        <w:t>effecting</w:t>
      </w:r>
      <w:proofErr w:type="gramEnd"/>
      <w:r>
        <w:t xml:space="preserve"> all insurance and </w:t>
      </w:r>
      <w:r>
        <w:tab/>
        <w:t>negotiating all claims against the Council's insurers.</w:t>
      </w:r>
    </w:p>
    <w:p w14:paraId="2B43D083" w14:textId="77777777" w:rsidR="00827C52" w:rsidRDefault="00827C52" w:rsidP="00827C52">
      <w:pPr>
        <w:jc w:val="both"/>
      </w:pPr>
    </w:p>
    <w:p w14:paraId="682DF9E9" w14:textId="31EDDDE4" w:rsidR="00827C52" w:rsidRPr="00EA59F6" w:rsidRDefault="00827C52" w:rsidP="00827C52">
      <w:pPr>
        <w:jc w:val="both"/>
      </w:pPr>
      <w:r>
        <w:t>10.2</w:t>
      </w:r>
      <w:r>
        <w:tab/>
        <w:t xml:space="preserve">The RFO shall give prompt notification to the Council of all new risks </w:t>
      </w:r>
      <w:r>
        <w:tab/>
        <w:t>any of any amendments affecting existing cover.</w:t>
      </w:r>
    </w:p>
    <w:p w14:paraId="46D9555C" w14:textId="77777777" w:rsidR="00827C52" w:rsidRDefault="00827C52" w:rsidP="00827C52">
      <w:pPr>
        <w:jc w:val="both"/>
        <w:rPr>
          <w:sz w:val="16"/>
        </w:rPr>
      </w:pPr>
    </w:p>
    <w:p w14:paraId="1AAC7713" w14:textId="77777777" w:rsidR="00827C52" w:rsidRDefault="00827C52" w:rsidP="00827C52">
      <w:pPr>
        <w:jc w:val="both"/>
        <w:rPr>
          <w:sz w:val="16"/>
        </w:rPr>
      </w:pPr>
    </w:p>
    <w:p w14:paraId="6560E6C5" w14:textId="77777777" w:rsidR="00827C52" w:rsidRDefault="00827C52" w:rsidP="00827C52">
      <w:pPr>
        <w:jc w:val="both"/>
      </w:pPr>
      <w:r w:rsidRPr="0034606B">
        <w:t>10.3</w:t>
      </w:r>
      <w:r w:rsidRPr="0034606B">
        <w:tab/>
        <w:t xml:space="preserve">All appropriate employees of the Council shall be included in suitable </w:t>
      </w:r>
      <w:r>
        <w:tab/>
      </w:r>
      <w:r w:rsidRPr="0034606B">
        <w:t>fidelity guarantee cover.</w:t>
      </w:r>
    </w:p>
    <w:p w14:paraId="51820FB9" w14:textId="77777777" w:rsidR="00827C52" w:rsidRDefault="00827C52" w:rsidP="00827C52">
      <w:pPr>
        <w:jc w:val="both"/>
      </w:pPr>
    </w:p>
    <w:p w14:paraId="05A2053A" w14:textId="77777777" w:rsidR="00827C52" w:rsidRPr="00EA59F6" w:rsidRDefault="00827C52" w:rsidP="00827C52">
      <w:pPr>
        <w:jc w:val="both"/>
        <w:rPr>
          <w:sz w:val="16"/>
          <w:szCs w:val="16"/>
        </w:rPr>
      </w:pPr>
    </w:p>
    <w:p w14:paraId="33AF2D74" w14:textId="77777777" w:rsidR="00827C52" w:rsidRDefault="00827C52" w:rsidP="00827C52">
      <w:pPr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Revision of Financial Regulations</w:t>
      </w:r>
    </w:p>
    <w:p w14:paraId="626F9B7F" w14:textId="77777777" w:rsidR="00827C52" w:rsidRDefault="00827C52" w:rsidP="00827C52">
      <w:pPr>
        <w:jc w:val="both"/>
        <w:rPr>
          <w:b/>
        </w:rPr>
      </w:pPr>
    </w:p>
    <w:p w14:paraId="086BF23D" w14:textId="0D6630AC" w:rsidR="00827C52" w:rsidRDefault="00827C52" w:rsidP="00827C52">
      <w:pPr>
        <w:jc w:val="both"/>
      </w:pPr>
      <w:r>
        <w:t>11.1</w:t>
      </w:r>
      <w:r>
        <w:tab/>
        <w:t xml:space="preserve">It shall be the duty of the Council to review these financial regulations </w:t>
      </w:r>
      <w:r>
        <w:tab/>
        <w:t>from time to time.</w:t>
      </w:r>
    </w:p>
    <w:p w14:paraId="0EADF4FD" w14:textId="77777777" w:rsidR="00827C52" w:rsidRDefault="00827C52" w:rsidP="00827C52">
      <w:pPr>
        <w:jc w:val="both"/>
      </w:pPr>
    </w:p>
    <w:p w14:paraId="429C4CA0" w14:textId="77777777" w:rsidR="00827C52" w:rsidRDefault="00827C52" w:rsidP="00827C52">
      <w:pPr>
        <w:jc w:val="both"/>
      </w:pPr>
    </w:p>
    <w:p w14:paraId="04E2BB5C" w14:textId="77777777" w:rsidR="00827C52" w:rsidRDefault="00827C52" w:rsidP="00827C52">
      <w:pPr>
        <w:jc w:val="both"/>
      </w:pPr>
    </w:p>
    <w:p w14:paraId="093A5905" w14:textId="77777777" w:rsidR="00827C52" w:rsidRDefault="00827C52" w:rsidP="00827C52">
      <w:pPr>
        <w:jc w:val="both"/>
      </w:pPr>
    </w:p>
    <w:p w14:paraId="4758E483" w14:textId="77777777" w:rsidR="00827C52" w:rsidRDefault="00827C52" w:rsidP="00827C52">
      <w:pPr>
        <w:jc w:val="both"/>
      </w:pPr>
    </w:p>
    <w:p w14:paraId="38434AC9" w14:textId="77777777" w:rsidR="00827C52" w:rsidRDefault="00827C52" w:rsidP="00827C52"/>
    <w:p w14:paraId="0898C8A8" w14:textId="77777777" w:rsidR="007D53FE" w:rsidRDefault="007D53FE"/>
    <w:sectPr w:rsidR="007D53FE" w:rsidSect="00EA59F6">
      <w:pgSz w:w="11900" w:h="16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C52"/>
    <w:rsid w:val="005B3009"/>
    <w:rsid w:val="006804D4"/>
    <w:rsid w:val="007D53FE"/>
    <w:rsid w:val="00827C52"/>
    <w:rsid w:val="0097705B"/>
    <w:rsid w:val="00DA267C"/>
    <w:rsid w:val="00E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A4C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52"/>
    <w:rPr>
      <w:rFonts w:ascii="Arial" w:eastAsia="Cambr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758</Words>
  <Characters>4322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5</cp:revision>
  <cp:lastPrinted>2015-02-21T07:07:00Z</cp:lastPrinted>
  <dcterms:created xsi:type="dcterms:W3CDTF">2015-02-17T06:44:00Z</dcterms:created>
  <dcterms:modified xsi:type="dcterms:W3CDTF">2016-02-20T06:19:00Z</dcterms:modified>
</cp:coreProperties>
</file>